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05F" w:rsidRDefault="007A0DB1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94" w:type="dxa"/>
        <w:jc w:val="center"/>
        <w:tblLayout w:type="fixed"/>
        <w:tblLook w:val="04A0" w:firstRow="1" w:lastRow="0" w:firstColumn="1" w:lastColumn="0" w:noHBand="0" w:noVBand="1"/>
      </w:tblPr>
      <w:tblGrid>
        <w:gridCol w:w="663"/>
        <w:gridCol w:w="659"/>
        <w:gridCol w:w="709"/>
        <w:gridCol w:w="1134"/>
        <w:gridCol w:w="283"/>
        <w:gridCol w:w="851"/>
        <w:gridCol w:w="1276"/>
        <w:gridCol w:w="850"/>
        <w:gridCol w:w="425"/>
        <w:gridCol w:w="568"/>
        <w:gridCol w:w="909"/>
        <w:gridCol w:w="667"/>
      </w:tblGrid>
      <w:tr w:rsidR="007F505F" w:rsidTr="006A60FF">
        <w:trPr>
          <w:trHeight w:hRule="exact" w:val="440"/>
          <w:jc w:val="center"/>
        </w:trPr>
        <w:tc>
          <w:tcPr>
            <w:tcW w:w="899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05F" w:rsidRDefault="007A0DB1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7F505F" w:rsidTr="006A60FF">
        <w:trPr>
          <w:trHeight w:val="194"/>
          <w:jc w:val="center"/>
        </w:trPr>
        <w:tc>
          <w:tcPr>
            <w:tcW w:w="899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F505F" w:rsidRDefault="007A0DB1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7F505F" w:rsidTr="00DF602D">
        <w:trPr>
          <w:trHeight w:hRule="exact" w:val="393"/>
          <w:jc w:val="center"/>
        </w:trPr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垃圾清运费</w:t>
            </w:r>
          </w:p>
        </w:tc>
      </w:tr>
      <w:tr w:rsidR="007F505F" w:rsidTr="00DF602D">
        <w:trPr>
          <w:trHeight w:hRule="exact" w:val="709"/>
          <w:jc w:val="center"/>
        </w:trPr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北京市朝阳区环境卫生服务中心第二清洁车辆场</w:t>
            </w:r>
          </w:p>
        </w:tc>
      </w:tr>
      <w:tr w:rsidR="007F505F" w:rsidTr="00DF602D">
        <w:trPr>
          <w:trHeight w:hRule="exact" w:val="291"/>
          <w:jc w:val="center"/>
        </w:trPr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陈环宇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85576902</w:t>
            </w:r>
          </w:p>
        </w:tc>
      </w:tr>
      <w:tr w:rsidR="007F505F" w:rsidTr="00DF602D">
        <w:trPr>
          <w:trHeight w:hRule="exact" w:val="505"/>
          <w:jc w:val="center"/>
        </w:trPr>
        <w:tc>
          <w:tcPr>
            <w:tcW w:w="1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</w:p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F505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7F505F" w:rsidTr="00DF602D">
        <w:trPr>
          <w:trHeight w:hRule="exact" w:val="291"/>
          <w:jc w:val="center"/>
        </w:trPr>
        <w:tc>
          <w:tcPr>
            <w:tcW w:w="1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F505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2553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>
              <w:rPr>
                <w:b w:val="0"/>
                <w:kern w:val="0"/>
                <w:sz w:val="18"/>
                <w:szCs w:val="18"/>
              </w:rPr>
              <w:t>5360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2553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>
              <w:rPr>
                <w:b w:val="0"/>
                <w:kern w:val="0"/>
                <w:sz w:val="18"/>
                <w:szCs w:val="18"/>
              </w:rPr>
              <w:t>5360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272.019948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88.98%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</w:t>
            </w:r>
          </w:p>
        </w:tc>
      </w:tr>
      <w:tr w:rsidR="007F505F" w:rsidTr="00DF602D">
        <w:trPr>
          <w:trHeight w:hRule="exact" w:val="291"/>
          <w:jc w:val="center"/>
        </w:trPr>
        <w:tc>
          <w:tcPr>
            <w:tcW w:w="1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F505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2553.5360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2553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>
              <w:rPr>
                <w:b w:val="0"/>
                <w:kern w:val="0"/>
                <w:sz w:val="18"/>
                <w:szCs w:val="18"/>
              </w:rPr>
              <w:t>5360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272.019948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88.98%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F505F" w:rsidTr="00DF602D">
        <w:trPr>
          <w:trHeight w:hRule="exact" w:val="291"/>
          <w:jc w:val="center"/>
        </w:trPr>
        <w:tc>
          <w:tcPr>
            <w:tcW w:w="1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F505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F505F" w:rsidTr="00DF602D">
        <w:trPr>
          <w:trHeight w:hRule="exact" w:val="291"/>
          <w:jc w:val="center"/>
        </w:trPr>
        <w:tc>
          <w:tcPr>
            <w:tcW w:w="1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F505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F505F" w:rsidTr="006A60FF">
        <w:trPr>
          <w:trHeight w:hRule="exact" w:val="291"/>
          <w:jc w:val="center"/>
        </w:trPr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7F505F" w:rsidTr="006A60FF">
        <w:trPr>
          <w:trHeight w:hRule="exact" w:val="765"/>
          <w:jc w:val="center"/>
        </w:trPr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F505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ind w:firstLineChars="200" w:firstLine="300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保证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2021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年度垃圾清运车辆及设备良好运行，正常清运，垃圾做到日产日清。</w:t>
            </w:r>
          </w:p>
        </w:tc>
        <w:tc>
          <w:tcPr>
            <w:tcW w:w="34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支付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2021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年度垃圾清运车辆及设备良好运行，正常清运，垃圾做到日产日清。</w:t>
            </w:r>
          </w:p>
        </w:tc>
      </w:tr>
      <w:tr w:rsidR="007F505F" w:rsidTr="00DF602D">
        <w:trPr>
          <w:trHeight w:hRule="exact" w:val="517"/>
          <w:jc w:val="center"/>
        </w:trPr>
        <w:tc>
          <w:tcPr>
            <w:tcW w:w="6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kern w:val="0"/>
                <w:sz w:val="18"/>
                <w:szCs w:val="18"/>
              </w:rPr>
              <w:t>绩</w:t>
            </w:r>
            <w:proofErr w:type="gramEnd"/>
          </w:p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kern w:val="0"/>
                <w:sz w:val="18"/>
                <w:szCs w:val="18"/>
              </w:rPr>
              <w:t>效</w:t>
            </w:r>
            <w:proofErr w:type="gramEnd"/>
          </w:p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</w:t>
            </w:r>
          </w:p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05F" w:rsidRDefault="007A0D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70610" w:rsidTr="00DF602D">
        <w:trPr>
          <w:trHeight w:hRule="exact" w:val="572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产出指标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数量指标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DF602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color w:val="000000"/>
                <w:kern w:val="0"/>
                <w:sz w:val="13"/>
                <w:szCs w:val="13"/>
              </w:rPr>
              <w:t>1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7A0DB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11</w:t>
            </w:r>
            <w:r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4</w:t>
            </w:r>
            <w:r w:rsidRPr="007A0DB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座垃圾楼、</w:t>
            </w:r>
            <w:r w:rsidRPr="007A0DB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9</w:t>
            </w:r>
            <w:r w:rsidRPr="007A0DB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座中转站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jc w:val="left"/>
              <w:rPr>
                <w:rFonts w:ascii="宋体" w:hAnsi="宋体" w:cs="宋体"/>
                <w:sz w:val="13"/>
                <w:szCs w:val="13"/>
              </w:rPr>
            </w:pPr>
            <w:r w:rsidRPr="007A0DB1">
              <w:rPr>
                <w:rFonts w:hint="eastAsia"/>
                <w:b w:val="0"/>
                <w:sz w:val="13"/>
                <w:szCs w:val="13"/>
              </w:rPr>
              <w:t>114</w:t>
            </w:r>
            <w:r w:rsidRPr="007A0DB1">
              <w:rPr>
                <w:rFonts w:hint="eastAsia"/>
                <w:b w:val="0"/>
                <w:sz w:val="13"/>
                <w:szCs w:val="13"/>
              </w:rPr>
              <w:t>座垃圾楼。</w:t>
            </w:r>
            <w:r w:rsidRPr="007A0DB1">
              <w:rPr>
                <w:rFonts w:hint="eastAsia"/>
                <w:b w:val="0"/>
                <w:sz w:val="13"/>
                <w:szCs w:val="13"/>
              </w:rPr>
              <w:t>9</w:t>
            </w:r>
            <w:r w:rsidRPr="007A0DB1">
              <w:rPr>
                <w:rFonts w:hint="eastAsia"/>
                <w:b w:val="0"/>
                <w:sz w:val="13"/>
                <w:szCs w:val="13"/>
              </w:rPr>
              <w:t>座中转站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91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568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质量指标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color w:val="000000"/>
                <w:kern w:val="0"/>
                <w:sz w:val="13"/>
                <w:szCs w:val="13"/>
              </w:rPr>
              <w:t>1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 xml:space="preserve"> </w:t>
            </w:r>
            <w:r w:rsidRPr="007A0DB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按时保质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保证垃圾清运日产日清，路面</w:t>
            </w:r>
            <w:proofErr w:type="gramStart"/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不</w:t>
            </w:r>
            <w:proofErr w:type="gramEnd"/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遗撒。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6A60F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91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410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时效指标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color w:val="000000"/>
                <w:kern w:val="0"/>
                <w:sz w:val="13"/>
                <w:szCs w:val="13"/>
              </w:rPr>
              <w:t>1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 xml:space="preserve"> </w:t>
            </w:r>
            <w:r w:rsidRPr="007A0DB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按时进行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项目实际完成与预计保持一致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91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847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成本指标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color w:val="000000"/>
                <w:kern w:val="0"/>
                <w:sz w:val="13"/>
                <w:szCs w:val="13"/>
              </w:rPr>
              <w:t>1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7A0DB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项目预算金额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jc w:val="left"/>
              <w:rPr>
                <w:rFonts w:ascii="宋体" w:hAnsi="宋体" w:cs="宋体"/>
                <w:b w:val="0"/>
                <w:color w:val="00000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color w:val="000000"/>
                <w:sz w:val="13"/>
                <w:szCs w:val="13"/>
              </w:rPr>
              <w:t>严格执行财经、内控资金使用相关规定，按照项目预算金额，合理支付各项运行费用</w:t>
            </w:r>
          </w:p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88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835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效益指标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经济效益</w:t>
            </w:r>
          </w:p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color w:val="000000"/>
                <w:kern w:val="0"/>
                <w:sz w:val="13"/>
                <w:szCs w:val="13"/>
              </w:rPr>
              <w:t>1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7A0DB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项目合理推进，最大程度发挥财政资金效益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该项目合理推进，最大程度发挥财政资金效益。</w:t>
            </w:r>
            <w:r w:rsidRPr="007A0DB1">
              <w:rPr>
                <w:b w:val="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91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91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社会效益</w:t>
            </w:r>
          </w:p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6A60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color w:val="000000"/>
                <w:kern w:val="0"/>
                <w:sz w:val="13"/>
                <w:szCs w:val="13"/>
              </w:rPr>
              <w:t>1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91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91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生态效益</w:t>
            </w:r>
          </w:p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6A60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color w:val="000000"/>
                <w:kern w:val="0"/>
                <w:sz w:val="13"/>
                <w:szCs w:val="13"/>
              </w:rPr>
              <w:t>1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91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91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可持续影响指标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6A60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color w:val="000000"/>
                <w:kern w:val="0"/>
                <w:sz w:val="13"/>
                <w:szCs w:val="13"/>
              </w:rPr>
              <w:t>1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91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517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满意度</w:t>
            </w:r>
          </w:p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7A0DB1">
              <w:rPr>
                <w:kern w:val="0"/>
                <w:sz w:val="13"/>
                <w:szCs w:val="13"/>
              </w:rPr>
              <w:t>服务对象满意度指标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color w:val="000000"/>
                <w:kern w:val="0"/>
                <w:sz w:val="13"/>
                <w:szCs w:val="13"/>
              </w:rPr>
              <w:t>1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北京市市政管</w:t>
            </w:r>
            <w:proofErr w:type="gramStart"/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委满意</w:t>
            </w:r>
            <w:proofErr w:type="gramEnd"/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度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达到群众满意度</w:t>
            </w: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100</w:t>
            </w:r>
            <w:r w:rsidRPr="007A0DB1">
              <w:rPr>
                <w:rFonts w:hint="eastAsia"/>
                <w:b w:val="0"/>
                <w:kern w:val="0"/>
                <w:sz w:val="13"/>
                <w:szCs w:val="13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DF602D">
        <w:trPr>
          <w:trHeight w:hRule="exact" w:val="274"/>
          <w:jc w:val="center"/>
        </w:trPr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7A0DB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7A0DB1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70610" w:rsidTr="006A60FF">
        <w:trPr>
          <w:trHeight w:hRule="exact" w:val="291"/>
          <w:jc w:val="center"/>
        </w:trPr>
        <w:tc>
          <w:tcPr>
            <w:tcW w:w="6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F24F38" w:rsidRDefault="004706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Pr="00F24F38" w:rsidRDefault="004706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 w:rsidRPr="00F24F38">
              <w:rPr>
                <w:rFonts w:hint="eastAsia"/>
                <w:color w:val="000000"/>
                <w:kern w:val="0"/>
                <w:sz w:val="13"/>
                <w:szCs w:val="13"/>
              </w:rPr>
              <w:t>9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610" w:rsidRDefault="0047061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7F505F" w:rsidRDefault="007A0DB1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  </w:t>
      </w:r>
      <w:r>
        <w:rPr>
          <w:rFonts w:ascii="宋体" w:hAnsi="宋体" w:hint="eastAsia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ascii="宋体" w:hAnsi="宋体" w:hint="eastAsia"/>
          <w:sz w:val="24"/>
          <w:szCs w:val="32"/>
        </w:rPr>
        <w:t xml:space="preserve">   </w:t>
      </w:r>
      <w:r>
        <w:rPr>
          <w:rFonts w:ascii="宋体" w:hAnsi="宋体"/>
          <w:sz w:val="24"/>
          <w:szCs w:val="32"/>
        </w:rPr>
        <w:t xml:space="preserve">联系电话：   </w:t>
      </w:r>
      <w:r>
        <w:rPr>
          <w:rFonts w:ascii="宋体" w:hAnsi="宋体" w:hint="eastAsia"/>
          <w:sz w:val="24"/>
          <w:szCs w:val="32"/>
        </w:rPr>
        <w:t>85576902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2022-1-12</w:t>
      </w:r>
      <w:bookmarkStart w:id="0" w:name="_GoBack"/>
      <w:bookmarkEnd w:id="0"/>
    </w:p>
    <w:sectPr w:rsidR="007F505F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C11" w:rsidRDefault="00905C11" w:rsidP="006A60FF">
      <w:r>
        <w:separator/>
      </w:r>
    </w:p>
  </w:endnote>
  <w:endnote w:type="continuationSeparator" w:id="0">
    <w:p w:rsidR="00905C11" w:rsidRDefault="00905C11" w:rsidP="006A6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C11" w:rsidRDefault="00905C11" w:rsidP="006A60FF">
      <w:r>
        <w:separator/>
      </w:r>
    </w:p>
  </w:footnote>
  <w:footnote w:type="continuationSeparator" w:id="0">
    <w:p w:rsidR="00905C11" w:rsidRDefault="00905C11" w:rsidP="006A60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84A"/>
    <w:rsid w:val="0001272A"/>
    <w:rsid w:val="0009684A"/>
    <w:rsid w:val="000C26F8"/>
    <w:rsid w:val="000E13C7"/>
    <w:rsid w:val="00137D53"/>
    <w:rsid w:val="00195020"/>
    <w:rsid w:val="00205FEE"/>
    <w:rsid w:val="00214EB4"/>
    <w:rsid w:val="00233F68"/>
    <w:rsid w:val="00294A19"/>
    <w:rsid w:val="00297702"/>
    <w:rsid w:val="00345D8A"/>
    <w:rsid w:val="00424B29"/>
    <w:rsid w:val="0046552F"/>
    <w:rsid w:val="00470610"/>
    <w:rsid w:val="004C69AA"/>
    <w:rsid w:val="005172B0"/>
    <w:rsid w:val="00546151"/>
    <w:rsid w:val="005653A7"/>
    <w:rsid w:val="00610CBD"/>
    <w:rsid w:val="006A60FF"/>
    <w:rsid w:val="006C3189"/>
    <w:rsid w:val="006E3BF7"/>
    <w:rsid w:val="00710F68"/>
    <w:rsid w:val="007A0DB1"/>
    <w:rsid w:val="007E3E6F"/>
    <w:rsid w:val="007F505F"/>
    <w:rsid w:val="008149B6"/>
    <w:rsid w:val="00837F58"/>
    <w:rsid w:val="00905C11"/>
    <w:rsid w:val="0092402E"/>
    <w:rsid w:val="009A2A96"/>
    <w:rsid w:val="009B0A38"/>
    <w:rsid w:val="009F4CC4"/>
    <w:rsid w:val="00A744CC"/>
    <w:rsid w:val="00AC6786"/>
    <w:rsid w:val="00BF7A6C"/>
    <w:rsid w:val="00C03F6B"/>
    <w:rsid w:val="00C662DA"/>
    <w:rsid w:val="00CA7D15"/>
    <w:rsid w:val="00CF2263"/>
    <w:rsid w:val="00D173EC"/>
    <w:rsid w:val="00D554AF"/>
    <w:rsid w:val="00DC17D7"/>
    <w:rsid w:val="00DD590B"/>
    <w:rsid w:val="00DF602D"/>
    <w:rsid w:val="00EE0AB1"/>
    <w:rsid w:val="00F03253"/>
    <w:rsid w:val="00F24F38"/>
    <w:rsid w:val="00FD5865"/>
    <w:rsid w:val="161E03B0"/>
    <w:rsid w:val="361F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="Cambria" w:eastAsia="宋体" w:hAnsi="Cambria" w:cs="Cambria"/>
      <w:b/>
      <w:bCs/>
      <w:sz w:val="36"/>
      <w:szCs w:val="36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="Cambria" w:eastAsia="宋体" w:hAnsi="Cambria" w:cs="Cambria"/>
      <w:b/>
      <w:bCs/>
      <w:sz w:val="36"/>
      <w:szCs w:val="36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朝阳区环境卫生服务中心第二清洁车辆场</dc:creator>
  <cp:lastModifiedBy>朝阳区环境卫生服务中心第二清洁车辆场</cp:lastModifiedBy>
  <cp:revision>18</cp:revision>
  <cp:lastPrinted>2022-01-19T09:55:00Z</cp:lastPrinted>
  <dcterms:created xsi:type="dcterms:W3CDTF">2022-01-13T05:48:00Z</dcterms:created>
  <dcterms:modified xsi:type="dcterms:W3CDTF">2022-08-09T08:26:00Z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6B8B0CAAFED4460D8F15DF8CF22FC88F</vt:lpwstr>
  </property>
</Properties>
</file>